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B9AFBE5" w:rsidR="00C42AE2" w:rsidRPr="00B433F6" w:rsidRDefault="00675AD0" w:rsidP="008C13CC">
      <w:pPr>
        <w:ind w:left="0" w:hanging="2"/>
        <w:jc w:val="right"/>
        <w:rPr>
          <w:b/>
          <w:bCs/>
          <w:i/>
          <w:iCs/>
          <w:sz w:val="22"/>
          <w:szCs w:val="22"/>
          <w:lang w:val="ro-RO"/>
        </w:rPr>
      </w:pPr>
      <w:r w:rsidRPr="00B433F6">
        <w:rPr>
          <w:b/>
          <w:bCs/>
          <w:i/>
          <w:iCs/>
          <w:sz w:val="22"/>
          <w:szCs w:val="22"/>
          <w:lang w:val="ro-RO"/>
        </w:rPr>
        <w:t xml:space="preserve">Anexa </w:t>
      </w:r>
      <w:r w:rsidR="00CE28E1" w:rsidRPr="00B433F6">
        <w:rPr>
          <w:b/>
          <w:bCs/>
          <w:i/>
          <w:iCs/>
          <w:sz w:val="22"/>
          <w:szCs w:val="22"/>
          <w:lang w:val="ro-RO"/>
        </w:rPr>
        <w:t>4</w:t>
      </w:r>
    </w:p>
    <w:p w14:paraId="00000002" w14:textId="77777777" w:rsidR="00C42AE2" w:rsidRPr="00B433F6" w:rsidRDefault="00C42AE2" w:rsidP="3D367C10">
      <w:pPr>
        <w:ind w:left="0" w:hanging="2"/>
        <w:rPr>
          <w:b/>
          <w:bCs/>
          <w:i/>
          <w:iCs/>
          <w:sz w:val="22"/>
          <w:szCs w:val="22"/>
          <w:lang w:val="ro-RO"/>
        </w:rPr>
      </w:pPr>
    </w:p>
    <w:p w14:paraId="00000003" w14:textId="77777777" w:rsidR="00C42AE2" w:rsidRPr="00B433F6" w:rsidRDefault="00C42AE2" w:rsidP="3D367C10">
      <w:pPr>
        <w:ind w:left="0" w:hanging="2"/>
        <w:jc w:val="center"/>
        <w:rPr>
          <w:sz w:val="22"/>
          <w:szCs w:val="22"/>
          <w:lang w:val="ro-RO"/>
        </w:rPr>
      </w:pPr>
    </w:p>
    <w:p w14:paraId="7A04D853" w14:textId="77777777" w:rsidR="00281B03" w:rsidRPr="00B433F6" w:rsidRDefault="00281B03" w:rsidP="3D367C10">
      <w:pPr>
        <w:ind w:left="0" w:hanging="2"/>
        <w:jc w:val="center"/>
        <w:rPr>
          <w:sz w:val="22"/>
          <w:szCs w:val="22"/>
          <w:lang w:val="ro-RO"/>
        </w:rPr>
      </w:pPr>
    </w:p>
    <w:p w14:paraId="5D9B0ED1" w14:textId="77777777" w:rsidR="004C2DCD" w:rsidRPr="008C13CC" w:rsidRDefault="004C2DCD" w:rsidP="00B8348F">
      <w:pPr>
        <w:shd w:val="clear" w:color="auto" w:fill="FFFFFF" w:themeFill="background1"/>
        <w:spacing w:line="240" w:lineRule="auto"/>
        <w:ind w:left="0" w:hanging="2"/>
        <w:contextualSpacing/>
        <w:jc w:val="center"/>
        <w:rPr>
          <w:b/>
          <w:lang w:val="ro-RO" w:eastAsia="ar-SA"/>
        </w:rPr>
      </w:pPr>
      <w:r w:rsidRPr="008C13CC">
        <w:rPr>
          <w:b/>
          <w:lang w:val="ro-RO" w:eastAsia="ar-SA"/>
        </w:rPr>
        <w:t xml:space="preserve">Declaraţie pe propria răspundere privind asumarea responsabilității </w:t>
      </w:r>
    </w:p>
    <w:p w14:paraId="209446B6" w14:textId="77777777" w:rsidR="004C2DCD" w:rsidRPr="008C13CC" w:rsidRDefault="004C2DCD" w:rsidP="00B8348F">
      <w:pPr>
        <w:shd w:val="clear" w:color="auto" w:fill="FFFFFF" w:themeFill="background1"/>
        <w:spacing w:line="240" w:lineRule="auto"/>
        <w:ind w:left="0" w:hanging="2"/>
        <w:contextualSpacing/>
        <w:jc w:val="center"/>
        <w:rPr>
          <w:b/>
          <w:lang w:val="ro-RO" w:eastAsia="ar-SA"/>
        </w:rPr>
      </w:pPr>
      <w:r w:rsidRPr="008C13CC">
        <w:rPr>
          <w:b/>
          <w:lang w:val="ro-RO" w:eastAsia="ar-SA"/>
        </w:rPr>
        <w:t>pentru asigurarea sustenabilității măsurilor sprijinite</w:t>
      </w:r>
    </w:p>
    <w:p w14:paraId="73698556" w14:textId="77777777" w:rsidR="004C2DCD" w:rsidRPr="00B433F6" w:rsidRDefault="004C2DCD" w:rsidP="00B8348F">
      <w:pPr>
        <w:shd w:val="clear" w:color="auto" w:fill="FFFFFF" w:themeFill="background1"/>
        <w:spacing w:line="240" w:lineRule="auto"/>
        <w:ind w:left="0" w:hanging="2"/>
        <w:rPr>
          <w:lang w:val="ro-RO" w:eastAsia="ar-SA"/>
        </w:rPr>
      </w:pPr>
    </w:p>
    <w:p w14:paraId="322D308D" w14:textId="74EEA5B5" w:rsidR="004C2DCD" w:rsidRPr="00B433F6" w:rsidRDefault="00B8348F" w:rsidP="004C2DCD">
      <w:pPr>
        <w:tabs>
          <w:tab w:val="left" w:pos="0"/>
        </w:tabs>
        <w:autoSpaceDE w:val="0"/>
        <w:spacing w:line="240" w:lineRule="auto"/>
        <w:ind w:left="0" w:hanging="2"/>
        <w:jc w:val="both"/>
        <w:rPr>
          <w:lang w:val="ro-RO" w:eastAsia="ar-SA"/>
        </w:rPr>
      </w:pPr>
      <w:r w:rsidRPr="00B433F6">
        <w:rPr>
          <w:lang w:val="ro-RO" w:eastAsia="ar-SA"/>
        </w:rPr>
        <w:tab/>
        <w:t xml:space="preserve">             </w:t>
      </w:r>
      <w:r w:rsidR="004C2DCD" w:rsidRPr="00B433F6">
        <w:rPr>
          <w:lang w:val="ro-RO" w:eastAsia="ar-SA"/>
        </w:rPr>
        <w:t>Subsemnatul/ Subsemnata ……….............……….........., identificat/identificată cu actul de identitate seria ............, nr. ...……........, eliberat de ....…….......…….. la data de .................., cu domiciliul în localitatea .................……………., str. .....………………………………........ nr. ........... bl. ........, sc. ........., ap. ........., sectorul/judeţul ............………………., în calitate de reprezentant legal a .............……………………………………..…………., declar pe propria răspundere că toate informaţiile furnizate şi consemnate în prezenta cerere sunt corecte şi complete, cunoscând prevederile art. 326 din Codul Penal privind sancționarea declarațiilor false și mă oblig:</w:t>
      </w:r>
    </w:p>
    <w:p w14:paraId="0AAC51E4" w14:textId="77777777" w:rsidR="004C2DCD" w:rsidRPr="00B433F6" w:rsidRDefault="004C2DCD" w:rsidP="004C2DCD">
      <w:pPr>
        <w:tabs>
          <w:tab w:val="left" w:pos="0"/>
        </w:tabs>
        <w:autoSpaceDE w:val="0"/>
        <w:spacing w:line="240" w:lineRule="auto"/>
        <w:ind w:left="0" w:hanging="2"/>
        <w:contextualSpacing/>
        <w:jc w:val="both"/>
        <w:rPr>
          <w:lang w:val="ro-RO" w:eastAsia="ar-SA"/>
        </w:rPr>
      </w:pPr>
    </w:p>
    <w:p w14:paraId="0FCE41F1" w14:textId="72117E71" w:rsidR="004C2DCD" w:rsidRPr="00B433F6" w:rsidRDefault="004C2DCD" w:rsidP="004C2DCD">
      <w:pPr>
        <w:numPr>
          <w:ilvl w:val="0"/>
          <w:numId w:val="14"/>
        </w:numPr>
        <w:suppressAutoHyphens w:val="0"/>
        <w:spacing w:line="240" w:lineRule="auto"/>
        <w:ind w:leftChars="0" w:left="0" w:firstLineChars="0" w:hanging="2"/>
        <w:jc w:val="both"/>
        <w:textDirection w:val="lrTb"/>
        <w:textAlignment w:val="auto"/>
        <w:outlineLvl w:val="9"/>
        <w:rPr>
          <w:lang w:val="ro-RO" w:eastAsia="ar-SA"/>
        </w:rPr>
      </w:pPr>
      <w:r w:rsidRPr="00B433F6">
        <w:rPr>
          <w:lang w:val="ro-RO" w:eastAsia="ar-SA"/>
        </w:rPr>
        <w:t>să asigur funcţionarea serviciilor educaționale/sociale/de stimulare a ocuparii/de formare etc. minimum 6 luni de la finalizarea implementării proiectului, dac</w:t>
      </w:r>
      <w:r w:rsidR="007977C0">
        <w:rPr>
          <w:lang w:val="ro-RO" w:eastAsia="ar-SA"/>
        </w:rPr>
        <w:t>ă</w:t>
      </w:r>
      <w:r w:rsidRPr="00B433F6">
        <w:rPr>
          <w:lang w:val="ro-RO" w:eastAsia="ar-SA"/>
        </w:rPr>
        <w:t xml:space="preserve"> în cadrul </w:t>
      </w:r>
      <w:proofErr w:type="spellStart"/>
      <w:r w:rsidR="007977C0" w:rsidRPr="00FB04DA">
        <w:rPr>
          <w:b/>
        </w:rPr>
        <w:t>Proiect</w:t>
      </w:r>
      <w:r w:rsidR="00217088">
        <w:rPr>
          <w:b/>
        </w:rPr>
        <w:t>u</w:t>
      </w:r>
      <w:r w:rsidR="007977C0">
        <w:rPr>
          <w:b/>
        </w:rPr>
        <w:t>lui</w:t>
      </w:r>
      <w:proofErr w:type="spellEnd"/>
      <w:r w:rsidR="007977C0" w:rsidRPr="00FB04DA">
        <w:rPr>
          <w:b/>
        </w:rPr>
        <w:t xml:space="preserve"> “LOTUS – </w:t>
      </w:r>
      <w:proofErr w:type="spellStart"/>
      <w:r w:rsidR="007977C0" w:rsidRPr="00FB04DA">
        <w:rPr>
          <w:b/>
        </w:rPr>
        <w:t>Oportunități</w:t>
      </w:r>
      <w:proofErr w:type="spellEnd"/>
      <w:r w:rsidR="007977C0" w:rsidRPr="00FB04DA">
        <w:rPr>
          <w:b/>
        </w:rPr>
        <w:t xml:space="preserve"> </w:t>
      </w:r>
      <w:proofErr w:type="spellStart"/>
      <w:r w:rsidR="007977C0" w:rsidRPr="00FB04DA">
        <w:rPr>
          <w:b/>
        </w:rPr>
        <w:t>și</w:t>
      </w:r>
      <w:proofErr w:type="spellEnd"/>
      <w:r w:rsidR="007977C0" w:rsidRPr="00FB04DA">
        <w:rPr>
          <w:b/>
        </w:rPr>
        <w:t xml:space="preserve"> </w:t>
      </w:r>
      <w:proofErr w:type="spellStart"/>
      <w:r w:rsidR="007977C0" w:rsidRPr="00FB04DA">
        <w:rPr>
          <w:b/>
        </w:rPr>
        <w:t>sprijin</w:t>
      </w:r>
      <w:proofErr w:type="spellEnd"/>
      <w:r w:rsidR="007977C0" w:rsidRPr="00FB04DA">
        <w:rPr>
          <w:b/>
        </w:rPr>
        <w:t xml:space="preserve"> </w:t>
      </w:r>
      <w:proofErr w:type="spellStart"/>
      <w:r w:rsidR="007977C0" w:rsidRPr="00FB04DA">
        <w:rPr>
          <w:b/>
        </w:rPr>
        <w:t>pentru</w:t>
      </w:r>
      <w:proofErr w:type="spellEnd"/>
      <w:r w:rsidR="007977C0" w:rsidRPr="00FB04DA">
        <w:rPr>
          <w:b/>
        </w:rPr>
        <w:t xml:space="preserve"> </w:t>
      </w:r>
      <w:proofErr w:type="spellStart"/>
      <w:r w:rsidR="007977C0" w:rsidRPr="00FB04DA">
        <w:rPr>
          <w:b/>
        </w:rPr>
        <w:t>persoane</w:t>
      </w:r>
      <w:proofErr w:type="spellEnd"/>
      <w:r w:rsidR="007977C0" w:rsidRPr="00FB04DA">
        <w:rPr>
          <w:b/>
        </w:rPr>
        <w:t xml:space="preserve"> </w:t>
      </w:r>
      <w:proofErr w:type="spellStart"/>
      <w:r w:rsidR="007977C0" w:rsidRPr="00FB04DA">
        <w:rPr>
          <w:b/>
        </w:rPr>
        <w:t>vulnerabile</w:t>
      </w:r>
      <w:proofErr w:type="spellEnd"/>
      <w:r w:rsidR="00217088">
        <w:rPr>
          <w:b/>
        </w:rPr>
        <w:t>”</w:t>
      </w:r>
      <w:r w:rsidR="007977C0" w:rsidRPr="00B433F6">
        <w:rPr>
          <w:lang w:val="ro-RO" w:eastAsia="ar-SA"/>
        </w:rPr>
        <w:t xml:space="preserve"> </w:t>
      </w:r>
      <w:r w:rsidRPr="00B433F6">
        <w:rPr>
          <w:lang w:val="ro-RO" w:eastAsia="ar-SA"/>
        </w:rPr>
        <w:t>au fost prevăzute măsuri pentru acest tip de servicii.</w:t>
      </w:r>
    </w:p>
    <w:p w14:paraId="76C4712C" w14:textId="77777777" w:rsidR="004C2DCD" w:rsidRPr="00B433F6" w:rsidRDefault="004C2DCD" w:rsidP="00B433F6">
      <w:pPr>
        <w:suppressAutoHyphens w:val="0"/>
        <w:spacing w:line="240" w:lineRule="auto"/>
        <w:ind w:leftChars="0" w:left="0" w:firstLineChars="0" w:firstLine="0"/>
        <w:jc w:val="both"/>
        <w:textDirection w:val="lrTb"/>
        <w:textAlignment w:val="auto"/>
        <w:outlineLvl w:val="9"/>
        <w:rPr>
          <w:lang w:val="ro-RO" w:eastAsia="ar-SA"/>
        </w:rPr>
      </w:pPr>
    </w:p>
    <w:p w14:paraId="69368EC8" w14:textId="77777777" w:rsidR="004C2DCD" w:rsidRPr="00B433F6" w:rsidRDefault="004C2DCD" w:rsidP="004C2DCD">
      <w:pPr>
        <w:tabs>
          <w:tab w:val="left" w:pos="0"/>
        </w:tabs>
        <w:autoSpaceDE w:val="0"/>
        <w:spacing w:line="240" w:lineRule="auto"/>
        <w:ind w:left="0" w:hanging="2"/>
        <w:jc w:val="both"/>
        <w:rPr>
          <w:lang w:val="ro-RO" w:eastAsia="ar-SA"/>
        </w:rPr>
      </w:pPr>
    </w:p>
    <w:p w14:paraId="6D107AC6" w14:textId="77777777" w:rsidR="004C2DCD" w:rsidRPr="00B433F6" w:rsidRDefault="004C2DCD" w:rsidP="004C2DCD">
      <w:pPr>
        <w:tabs>
          <w:tab w:val="left" w:pos="0"/>
        </w:tabs>
        <w:autoSpaceDE w:val="0"/>
        <w:spacing w:line="240" w:lineRule="auto"/>
        <w:ind w:left="0" w:hanging="2"/>
        <w:jc w:val="both"/>
        <w:rPr>
          <w:b/>
          <w:lang w:val="ro-RO" w:eastAsia="ar-SA"/>
        </w:rPr>
      </w:pPr>
      <w:r w:rsidRPr="00B433F6">
        <w:rPr>
          <w:b/>
          <w:lang w:val="ro-RO" w:eastAsia="ar-SA"/>
        </w:rPr>
        <w:t xml:space="preserve">Semnătura autorizată </w:t>
      </w:r>
    </w:p>
    <w:p w14:paraId="02585815" w14:textId="2D58EDB7" w:rsidR="004C2DCD" w:rsidRPr="00B433F6" w:rsidRDefault="004C2DCD" w:rsidP="004C2DCD">
      <w:pPr>
        <w:tabs>
          <w:tab w:val="left" w:pos="0"/>
        </w:tabs>
        <w:autoSpaceDE w:val="0"/>
        <w:spacing w:line="240" w:lineRule="auto"/>
        <w:ind w:left="0" w:hanging="2"/>
        <w:jc w:val="both"/>
        <w:rPr>
          <w:b/>
          <w:lang w:val="ro-RO" w:eastAsia="ar-SA"/>
        </w:rPr>
      </w:pPr>
      <w:r w:rsidRPr="00B433F6">
        <w:rPr>
          <w:lang w:val="ro-RO" w:eastAsia="ar-SA"/>
        </w:rPr>
        <w:t xml:space="preserve">                                  </w:t>
      </w:r>
    </w:p>
    <w:p w14:paraId="1237C02D" w14:textId="77777777" w:rsidR="004C2DCD" w:rsidRPr="00B433F6" w:rsidRDefault="004C2DCD" w:rsidP="004C2DCD">
      <w:pPr>
        <w:tabs>
          <w:tab w:val="left" w:pos="0"/>
        </w:tabs>
        <w:autoSpaceDE w:val="0"/>
        <w:spacing w:line="240" w:lineRule="auto"/>
        <w:ind w:left="0" w:hanging="2"/>
        <w:jc w:val="both"/>
        <w:rPr>
          <w:lang w:val="ro-RO" w:eastAsia="ar-SA"/>
        </w:rPr>
      </w:pPr>
    </w:p>
    <w:p w14:paraId="7FD427B5" w14:textId="1EF9FAA0" w:rsidR="004C2DCD" w:rsidRPr="00B433F6" w:rsidRDefault="004C2DCD" w:rsidP="004C2DCD">
      <w:pPr>
        <w:tabs>
          <w:tab w:val="left" w:pos="0"/>
        </w:tabs>
        <w:autoSpaceDE w:val="0"/>
        <w:spacing w:line="240" w:lineRule="auto"/>
        <w:ind w:left="0" w:hanging="2"/>
        <w:jc w:val="both"/>
        <w:rPr>
          <w:lang w:val="ro-RO" w:eastAsia="ar-SA"/>
        </w:rPr>
      </w:pPr>
      <w:r w:rsidRPr="00B433F6">
        <w:rPr>
          <w:lang w:val="ro-RO" w:eastAsia="ar-SA"/>
        </w:rPr>
        <w:t>Numele……………………………</w:t>
      </w:r>
    </w:p>
    <w:p w14:paraId="090445CA" w14:textId="77777777" w:rsidR="004C2DCD" w:rsidRPr="00B433F6" w:rsidRDefault="004C2DCD" w:rsidP="004C2DCD">
      <w:pPr>
        <w:tabs>
          <w:tab w:val="left" w:pos="0"/>
        </w:tabs>
        <w:autoSpaceDE w:val="0"/>
        <w:spacing w:line="240" w:lineRule="auto"/>
        <w:ind w:left="0" w:hanging="2"/>
        <w:jc w:val="both"/>
        <w:rPr>
          <w:lang w:val="ro-RO" w:eastAsia="ar-SA"/>
        </w:rPr>
      </w:pPr>
      <w:r w:rsidRPr="00B433F6">
        <w:rPr>
          <w:lang w:val="ro-RO" w:eastAsia="ar-SA"/>
        </w:rPr>
        <w:t>Semnătura .......................................</w:t>
      </w:r>
    </w:p>
    <w:p w14:paraId="03F613C1" w14:textId="77777777" w:rsidR="004C2DCD" w:rsidRPr="00B433F6" w:rsidRDefault="004C2DCD" w:rsidP="004C2DCD">
      <w:pPr>
        <w:tabs>
          <w:tab w:val="left" w:pos="0"/>
        </w:tabs>
        <w:autoSpaceDE w:val="0"/>
        <w:spacing w:line="240" w:lineRule="auto"/>
        <w:ind w:left="0" w:hanging="2"/>
        <w:jc w:val="both"/>
        <w:rPr>
          <w:rFonts w:eastAsia="MS Mincho"/>
          <w:lang w:val="ro-RO" w:eastAsia="ja-JP"/>
        </w:rPr>
      </w:pPr>
      <w:r w:rsidRPr="00B433F6">
        <w:rPr>
          <w:lang w:val="ro-RO" w:eastAsia="ar-SA"/>
        </w:rPr>
        <w:t>Data semnării ...................................</w:t>
      </w:r>
    </w:p>
    <w:p w14:paraId="12607D87" w14:textId="77777777" w:rsidR="004C2DCD" w:rsidRPr="00B433F6" w:rsidRDefault="004C2DCD" w:rsidP="004C2DCD">
      <w:pPr>
        <w:ind w:left="0" w:hanging="2"/>
        <w:rPr>
          <w:lang w:val="ro-RO"/>
        </w:rPr>
      </w:pPr>
    </w:p>
    <w:p w14:paraId="1ABC502E" w14:textId="77777777" w:rsidR="004C2DCD" w:rsidRPr="00B433F6" w:rsidRDefault="004C2DCD" w:rsidP="004C2DCD">
      <w:pPr>
        <w:ind w:left="0" w:hanging="2"/>
        <w:rPr>
          <w:lang w:val="ro-RO"/>
        </w:rPr>
      </w:pPr>
    </w:p>
    <w:p w14:paraId="2BB8AEB6" w14:textId="77777777" w:rsidR="00281B03" w:rsidRPr="00B433F6" w:rsidRDefault="00281B03" w:rsidP="00281B03">
      <w:pPr>
        <w:tabs>
          <w:tab w:val="left" w:pos="0"/>
        </w:tabs>
        <w:autoSpaceDE w:val="0"/>
        <w:ind w:left="0" w:hanging="2"/>
        <w:jc w:val="both"/>
        <w:rPr>
          <w:rFonts w:ascii="Calibri" w:hAnsi="Calibri"/>
          <w:lang w:val="ro-RO" w:eastAsia="ar-SA"/>
        </w:rPr>
      </w:pPr>
    </w:p>
    <w:p w14:paraId="671354E8" w14:textId="77777777" w:rsidR="00281B03" w:rsidRPr="00B433F6" w:rsidRDefault="00281B03" w:rsidP="00281B03">
      <w:pPr>
        <w:tabs>
          <w:tab w:val="left" w:pos="0"/>
        </w:tabs>
        <w:autoSpaceDE w:val="0"/>
        <w:ind w:left="0" w:hanging="2"/>
        <w:jc w:val="both"/>
        <w:rPr>
          <w:rFonts w:ascii="Calibri" w:hAnsi="Calibri"/>
          <w:lang w:val="ro-RO" w:eastAsia="ar-SA"/>
        </w:rPr>
      </w:pPr>
    </w:p>
    <w:p w14:paraId="6BAD2B7C" w14:textId="77777777" w:rsidR="00281B03" w:rsidRPr="00B433F6" w:rsidRDefault="00281B03" w:rsidP="00281B03">
      <w:pPr>
        <w:tabs>
          <w:tab w:val="left" w:pos="0"/>
        </w:tabs>
        <w:autoSpaceDE w:val="0"/>
        <w:ind w:left="0" w:hanging="2"/>
        <w:jc w:val="both"/>
        <w:rPr>
          <w:rFonts w:ascii="Calibri" w:hAnsi="Calibri"/>
          <w:lang w:val="ro-RO" w:eastAsia="ar-SA"/>
        </w:rPr>
      </w:pPr>
    </w:p>
    <w:p w14:paraId="00000037" w14:textId="6CD32603" w:rsidR="00C42AE2" w:rsidRPr="00B433F6" w:rsidRDefault="00C42AE2" w:rsidP="00281B03">
      <w:pPr>
        <w:ind w:left="0" w:hanging="2"/>
        <w:jc w:val="center"/>
        <w:rPr>
          <w:b/>
          <w:bCs/>
          <w:lang w:val="ro-RO"/>
        </w:rPr>
      </w:pPr>
    </w:p>
    <w:sectPr w:rsidR="00C42AE2" w:rsidRPr="00B433F6">
      <w:pgSz w:w="11906" w:h="16838"/>
      <w:pgMar w:top="432" w:right="1008" w:bottom="432" w:left="100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B7D5"/>
    <w:multiLevelType w:val="hybridMultilevel"/>
    <w:tmpl w:val="00CA8948"/>
    <w:lvl w:ilvl="0" w:tplc="0D9426B4">
      <w:start w:val="1"/>
      <w:numFmt w:val="bullet"/>
      <w:lvlText w:val=""/>
      <w:lvlJc w:val="left"/>
      <w:pPr>
        <w:ind w:left="720" w:hanging="360"/>
      </w:pPr>
      <w:rPr>
        <w:rFonts w:ascii="Symbol" w:hAnsi="Symbol" w:hint="default"/>
      </w:rPr>
    </w:lvl>
    <w:lvl w:ilvl="1" w:tplc="39A6DD28">
      <w:start w:val="1"/>
      <w:numFmt w:val="bullet"/>
      <w:lvlText w:val="o"/>
      <w:lvlJc w:val="left"/>
      <w:pPr>
        <w:ind w:left="1440" w:hanging="360"/>
      </w:pPr>
      <w:rPr>
        <w:rFonts w:ascii="Courier New" w:hAnsi="Courier New" w:hint="default"/>
      </w:rPr>
    </w:lvl>
    <w:lvl w:ilvl="2" w:tplc="FE18626E">
      <w:start w:val="1"/>
      <w:numFmt w:val="bullet"/>
      <w:lvlText w:val=""/>
      <w:lvlJc w:val="left"/>
      <w:pPr>
        <w:ind w:left="2160" w:hanging="360"/>
      </w:pPr>
      <w:rPr>
        <w:rFonts w:ascii="Wingdings" w:hAnsi="Wingdings" w:hint="default"/>
      </w:rPr>
    </w:lvl>
    <w:lvl w:ilvl="3" w:tplc="81D66746">
      <w:start w:val="1"/>
      <w:numFmt w:val="bullet"/>
      <w:lvlText w:val=""/>
      <w:lvlJc w:val="left"/>
      <w:pPr>
        <w:ind w:left="2880" w:hanging="360"/>
      </w:pPr>
      <w:rPr>
        <w:rFonts w:ascii="Symbol" w:hAnsi="Symbol" w:hint="default"/>
      </w:rPr>
    </w:lvl>
    <w:lvl w:ilvl="4" w:tplc="725A79EE">
      <w:start w:val="1"/>
      <w:numFmt w:val="bullet"/>
      <w:lvlText w:val="o"/>
      <w:lvlJc w:val="left"/>
      <w:pPr>
        <w:ind w:left="3600" w:hanging="360"/>
      </w:pPr>
      <w:rPr>
        <w:rFonts w:ascii="Courier New" w:hAnsi="Courier New" w:hint="default"/>
      </w:rPr>
    </w:lvl>
    <w:lvl w:ilvl="5" w:tplc="2730BD9C">
      <w:start w:val="1"/>
      <w:numFmt w:val="bullet"/>
      <w:lvlText w:val=""/>
      <w:lvlJc w:val="left"/>
      <w:pPr>
        <w:ind w:left="4320" w:hanging="360"/>
      </w:pPr>
      <w:rPr>
        <w:rFonts w:ascii="Wingdings" w:hAnsi="Wingdings" w:hint="default"/>
      </w:rPr>
    </w:lvl>
    <w:lvl w:ilvl="6" w:tplc="8842B766">
      <w:start w:val="1"/>
      <w:numFmt w:val="bullet"/>
      <w:lvlText w:val=""/>
      <w:lvlJc w:val="left"/>
      <w:pPr>
        <w:ind w:left="5040" w:hanging="360"/>
      </w:pPr>
      <w:rPr>
        <w:rFonts w:ascii="Symbol" w:hAnsi="Symbol" w:hint="default"/>
      </w:rPr>
    </w:lvl>
    <w:lvl w:ilvl="7" w:tplc="3D9290F0">
      <w:start w:val="1"/>
      <w:numFmt w:val="bullet"/>
      <w:lvlText w:val="o"/>
      <w:lvlJc w:val="left"/>
      <w:pPr>
        <w:ind w:left="5760" w:hanging="360"/>
      </w:pPr>
      <w:rPr>
        <w:rFonts w:ascii="Courier New" w:hAnsi="Courier New" w:hint="default"/>
      </w:rPr>
    </w:lvl>
    <w:lvl w:ilvl="8" w:tplc="D7F0918E">
      <w:start w:val="1"/>
      <w:numFmt w:val="bullet"/>
      <w:lvlText w:val=""/>
      <w:lvlJc w:val="left"/>
      <w:pPr>
        <w:ind w:left="6480" w:hanging="360"/>
      </w:pPr>
      <w:rPr>
        <w:rFonts w:ascii="Wingdings" w:hAnsi="Wingdings" w:hint="default"/>
      </w:rPr>
    </w:lvl>
  </w:abstractNum>
  <w:abstractNum w:abstractNumId="1" w15:restartNumberingAfterBreak="0">
    <w:nsid w:val="0806036F"/>
    <w:multiLevelType w:val="hybridMultilevel"/>
    <w:tmpl w:val="30A6BB9E"/>
    <w:lvl w:ilvl="0" w:tplc="1E8888E4">
      <w:start w:val="1"/>
      <w:numFmt w:val="bullet"/>
      <w:lvlText w:val=""/>
      <w:lvlJc w:val="left"/>
      <w:pPr>
        <w:ind w:left="720" w:hanging="360"/>
      </w:pPr>
      <w:rPr>
        <w:rFonts w:ascii="Symbol" w:hAnsi="Symbol" w:hint="default"/>
      </w:rPr>
    </w:lvl>
    <w:lvl w:ilvl="1" w:tplc="F698D306">
      <w:start w:val="1"/>
      <w:numFmt w:val="bullet"/>
      <w:lvlText w:val="o"/>
      <w:lvlJc w:val="left"/>
      <w:pPr>
        <w:ind w:left="1440" w:hanging="360"/>
      </w:pPr>
      <w:rPr>
        <w:rFonts w:ascii="Courier New" w:hAnsi="Courier New" w:hint="default"/>
      </w:rPr>
    </w:lvl>
    <w:lvl w:ilvl="2" w:tplc="04ACB8D6">
      <w:start w:val="1"/>
      <w:numFmt w:val="bullet"/>
      <w:lvlText w:val=""/>
      <w:lvlJc w:val="left"/>
      <w:pPr>
        <w:ind w:left="2160" w:hanging="360"/>
      </w:pPr>
      <w:rPr>
        <w:rFonts w:ascii="Wingdings" w:hAnsi="Wingdings" w:hint="default"/>
      </w:rPr>
    </w:lvl>
    <w:lvl w:ilvl="3" w:tplc="8BC20560">
      <w:start w:val="1"/>
      <w:numFmt w:val="bullet"/>
      <w:lvlText w:val=""/>
      <w:lvlJc w:val="left"/>
      <w:pPr>
        <w:ind w:left="2880" w:hanging="360"/>
      </w:pPr>
      <w:rPr>
        <w:rFonts w:ascii="Symbol" w:hAnsi="Symbol" w:hint="default"/>
      </w:rPr>
    </w:lvl>
    <w:lvl w:ilvl="4" w:tplc="AE300D32">
      <w:start w:val="1"/>
      <w:numFmt w:val="bullet"/>
      <w:lvlText w:val="o"/>
      <w:lvlJc w:val="left"/>
      <w:pPr>
        <w:ind w:left="3600" w:hanging="360"/>
      </w:pPr>
      <w:rPr>
        <w:rFonts w:ascii="Courier New" w:hAnsi="Courier New" w:hint="default"/>
      </w:rPr>
    </w:lvl>
    <w:lvl w:ilvl="5" w:tplc="71F0A76A">
      <w:start w:val="1"/>
      <w:numFmt w:val="bullet"/>
      <w:lvlText w:val=""/>
      <w:lvlJc w:val="left"/>
      <w:pPr>
        <w:ind w:left="4320" w:hanging="360"/>
      </w:pPr>
      <w:rPr>
        <w:rFonts w:ascii="Wingdings" w:hAnsi="Wingdings" w:hint="default"/>
      </w:rPr>
    </w:lvl>
    <w:lvl w:ilvl="6" w:tplc="114E4FD8">
      <w:start w:val="1"/>
      <w:numFmt w:val="bullet"/>
      <w:lvlText w:val=""/>
      <w:lvlJc w:val="left"/>
      <w:pPr>
        <w:ind w:left="5040" w:hanging="360"/>
      </w:pPr>
      <w:rPr>
        <w:rFonts w:ascii="Symbol" w:hAnsi="Symbol" w:hint="default"/>
      </w:rPr>
    </w:lvl>
    <w:lvl w:ilvl="7" w:tplc="92CACA84">
      <w:start w:val="1"/>
      <w:numFmt w:val="bullet"/>
      <w:lvlText w:val="o"/>
      <w:lvlJc w:val="left"/>
      <w:pPr>
        <w:ind w:left="5760" w:hanging="360"/>
      </w:pPr>
      <w:rPr>
        <w:rFonts w:ascii="Courier New" w:hAnsi="Courier New" w:hint="default"/>
      </w:rPr>
    </w:lvl>
    <w:lvl w:ilvl="8" w:tplc="E0B4D84E">
      <w:start w:val="1"/>
      <w:numFmt w:val="bullet"/>
      <w:lvlText w:val=""/>
      <w:lvlJc w:val="left"/>
      <w:pPr>
        <w:ind w:left="6480" w:hanging="360"/>
      </w:pPr>
      <w:rPr>
        <w:rFonts w:ascii="Wingdings" w:hAnsi="Wingdings" w:hint="default"/>
      </w:rPr>
    </w:lvl>
  </w:abstractNum>
  <w:abstractNum w:abstractNumId="2" w15:restartNumberingAfterBreak="0">
    <w:nsid w:val="091C34CB"/>
    <w:multiLevelType w:val="hybridMultilevel"/>
    <w:tmpl w:val="768442E6"/>
    <w:lvl w:ilvl="0" w:tplc="140C7EE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E4651E7"/>
    <w:multiLevelType w:val="hybridMultilevel"/>
    <w:tmpl w:val="6AB86CC4"/>
    <w:lvl w:ilvl="0" w:tplc="140C7EE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58D7D6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73B8EC"/>
    <w:multiLevelType w:val="hybridMultilevel"/>
    <w:tmpl w:val="DE62ECAA"/>
    <w:lvl w:ilvl="0" w:tplc="F0A8E384">
      <w:start w:val="1"/>
      <w:numFmt w:val="bullet"/>
      <w:lvlText w:val=""/>
      <w:lvlJc w:val="left"/>
      <w:pPr>
        <w:ind w:left="720" w:hanging="360"/>
      </w:pPr>
      <w:rPr>
        <w:rFonts w:ascii="Wingdings" w:hAnsi="Wingdings" w:hint="default"/>
      </w:rPr>
    </w:lvl>
    <w:lvl w:ilvl="1" w:tplc="EEC00084">
      <w:start w:val="1"/>
      <w:numFmt w:val="bullet"/>
      <w:lvlText w:val="o"/>
      <w:lvlJc w:val="left"/>
      <w:pPr>
        <w:ind w:left="1440" w:hanging="360"/>
      </w:pPr>
      <w:rPr>
        <w:rFonts w:ascii="Courier New" w:hAnsi="Courier New" w:hint="default"/>
      </w:rPr>
    </w:lvl>
    <w:lvl w:ilvl="2" w:tplc="3D541EFC">
      <w:start w:val="1"/>
      <w:numFmt w:val="bullet"/>
      <w:lvlText w:val=""/>
      <w:lvlJc w:val="left"/>
      <w:pPr>
        <w:ind w:left="2160" w:hanging="360"/>
      </w:pPr>
      <w:rPr>
        <w:rFonts w:ascii="Wingdings" w:hAnsi="Wingdings" w:hint="default"/>
      </w:rPr>
    </w:lvl>
    <w:lvl w:ilvl="3" w:tplc="33BE5D06">
      <w:start w:val="1"/>
      <w:numFmt w:val="bullet"/>
      <w:lvlText w:val=""/>
      <w:lvlJc w:val="left"/>
      <w:pPr>
        <w:ind w:left="2880" w:hanging="360"/>
      </w:pPr>
      <w:rPr>
        <w:rFonts w:ascii="Symbol" w:hAnsi="Symbol" w:hint="default"/>
      </w:rPr>
    </w:lvl>
    <w:lvl w:ilvl="4" w:tplc="3B86E548">
      <w:start w:val="1"/>
      <w:numFmt w:val="bullet"/>
      <w:lvlText w:val="o"/>
      <w:lvlJc w:val="left"/>
      <w:pPr>
        <w:ind w:left="3600" w:hanging="360"/>
      </w:pPr>
      <w:rPr>
        <w:rFonts w:ascii="Courier New" w:hAnsi="Courier New" w:hint="default"/>
      </w:rPr>
    </w:lvl>
    <w:lvl w:ilvl="5" w:tplc="87540E10">
      <w:start w:val="1"/>
      <w:numFmt w:val="bullet"/>
      <w:lvlText w:val=""/>
      <w:lvlJc w:val="left"/>
      <w:pPr>
        <w:ind w:left="4320" w:hanging="360"/>
      </w:pPr>
      <w:rPr>
        <w:rFonts w:ascii="Wingdings" w:hAnsi="Wingdings" w:hint="default"/>
      </w:rPr>
    </w:lvl>
    <w:lvl w:ilvl="6" w:tplc="DFC887A6">
      <w:start w:val="1"/>
      <w:numFmt w:val="bullet"/>
      <w:lvlText w:val=""/>
      <w:lvlJc w:val="left"/>
      <w:pPr>
        <w:ind w:left="5040" w:hanging="360"/>
      </w:pPr>
      <w:rPr>
        <w:rFonts w:ascii="Symbol" w:hAnsi="Symbol" w:hint="default"/>
      </w:rPr>
    </w:lvl>
    <w:lvl w:ilvl="7" w:tplc="6D223950">
      <w:start w:val="1"/>
      <w:numFmt w:val="bullet"/>
      <w:lvlText w:val="o"/>
      <w:lvlJc w:val="left"/>
      <w:pPr>
        <w:ind w:left="5760" w:hanging="360"/>
      </w:pPr>
      <w:rPr>
        <w:rFonts w:ascii="Courier New" w:hAnsi="Courier New" w:hint="default"/>
      </w:rPr>
    </w:lvl>
    <w:lvl w:ilvl="8" w:tplc="30F22CE2">
      <w:start w:val="1"/>
      <w:numFmt w:val="bullet"/>
      <w:lvlText w:val=""/>
      <w:lvlJc w:val="left"/>
      <w:pPr>
        <w:ind w:left="6480" w:hanging="360"/>
      </w:pPr>
      <w:rPr>
        <w:rFonts w:ascii="Wingdings" w:hAnsi="Wingdings" w:hint="default"/>
      </w:rPr>
    </w:lvl>
  </w:abstractNum>
  <w:abstractNum w:abstractNumId="6" w15:restartNumberingAfterBreak="0">
    <w:nsid w:val="3C42A88E"/>
    <w:multiLevelType w:val="hybridMultilevel"/>
    <w:tmpl w:val="41269AAC"/>
    <w:lvl w:ilvl="0" w:tplc="3962F564">
      <w:start w:val="1"/>
      <w:numFmt w:val="bullet"/>
      <w:lvlText w:val=""/>
      <w:lvlJc w:val="left"/>
      <w:pPr>
        <w:ind w:left="720" w:hanging="360"/>
      </w:pPr>
      <w:rPr>
        <w:rFonts w:ascii="Symbol" w:hAnsi="Symbol" w:hint="default"/>
      </w:rPr>
    </w:lvl>
    <w:lvl w:ilvl="1" w:tplc="C4B0460C">
      <w:start w:val="1"/>
      <w:numFmt w:val="bullet"/>
      <w:lvlText w:val="o"/>
      <w:lvlJc w:val="left"/>
      <w:pPr>
        <w:ind w:left="1440" w:hanging="360"/>
      </w:pPr>
      <w:rPr>
        <w:rFonts w:ascii="Courier New" w:hAnsi="Courier New" w:hint="default"/>
      </w:rPr>
    </w:lvl>
    <w:lvl w:ilvl="2" w:tplc="C81C69D6">
      <w:start w:val="1"/>
      <w:numFmt w:val="bullet"/>
      <w:lvlText w:val=""/>
      <w:lvlJc w:val="left"/>
      <w:pPr>
        <w:ind w:left="2160" w:hanging="360"/>
      </w:pPr>
      <w:rPr>
        <w:rFonts w:ascii="Wingdings" w:hAnsi="Wingdings" w:hint="default"/>
      </w:rPr>
    </w:lvl>
    <w:lvl w:ilvl="3" w:tplc="95A09520">
      <w:start w:val="1"/>
      <w:numFmt w:val="bullet"/>
      <w:lvlText w:val=""/>
      <w:lvlJc w:val="left"/>
      <w:pPr>
        <w:ind w:left="2880" w:hanging="360"/>
      </w:pPr>
      <w:rPr>
        <w:rFonts w:ascii="Symbol" w:hAnsi="Symbol" w:hint="default"/>
      </w:rPr>
    </w:lvl>
    <w:lvl w:ilvl="4" w:tplc="70945F86">
      <w:start w:val="1"/>
      <w:numFmt w:val="bullet"/>
      <w:lvlText w:val="o"/>
      <w:lvlJc w:val="left"/>
      <w:pPr>
        <w:ind w:left="3600" w:hanging="360"/>
      </w:pPr>
      <w:rPr>
        <w:rFonts w:ascii="Courier New" w:hAnsi="Courier New" w:hint="default"/>
      </w:rPr>
    </w:lvl>
    <w:lvl w:ilvl="5" w:tplc="06C0404E">
      <w:start w:val="1"/>
      <w:numFmt w:val="bullet"/>
      <w:lvlText w:val=""/>
      <w:lvlJc w:val="left"/>
      <w:pPr>
        <w:ind w:left="4320" w:hanging="360"/>
      </w:pPr>
      <w:rPr>
        <w:rFonts w:ascii="Wingdings" w:hAnsi="Wingdings" w:hint="default"/>
      </w:rPr>
    </w:lvl>
    <w:lvl w:ilvl="6" w:tplc="3B86FD20">
      <w:start w:val="1"/>
      <w:numFmt w:val="bullet"/>
      <w:lvlText w:val=""/>
      <w:lvlJc w:val="left"/>
      <w:pPr>
        <w:ind w:left="5040" w:hanging="360"/>
      </w:pPr>
      <w:rPr>
        <w:rFonts w:ascii="Symbol" w:hAnsi="Symbol" w:hint="default"/>
      </w:rPr>
    </w:lvl>
    <w:lvl w:ilvl="7" w:tplc="5EAEB640">
      <w:start w:val="1"/>
      <w:numFmt w:val="bullet"/>
      <w:lvlText w:val="o"/>
      <w:lvlJc w:val="left"/>
      <w:pPr>
        <w:ind w:left="5760" w:hanging="360"/>
      </w:pPr>
      <w:rPr>
        <w:rFonts w:ascii="Courier New" w:hAnsi="Courier New" w:hint="default"/>
      </w:rPr>
    </w:lvl>
    <w:lvl w:ilvl="8" w:tplc="584CC19E">
      <w:start w:val="1"/>
      <w:numFmt w:val="bullet"/>
      <w:lvlText w:val=""/>
      <w:lvlJc w:val="left"/>
      <w:pPr>
        <w:ind w:left="6480" w:hanging="360"/>
      </w:pPr>
      <w:rPr>
        <w:rFonts w:ascii="Wingdings" w:hAnsi="Wingdings" w:hint="default"/>
      </w:rPr>
    </w:lvl>
  </w:abstractNum>
  <w:abstractNum w:abstractNumId="7" w15:restartNumberingAfterBreak="0">
    <w:nsid w:val="56AF32C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0A8262"/>
    <w:multiLevelType w:val="hybridMultilevel"/>
    <w:tmpl w:val="7480C1DE"/>
    <w:lvl w:ilvl="0" w:tplc="140C7EEA">
      <w:start w:val="1"/>
      <w:numFmt w:val="bullet"/>
      <w:lvlText w:val=""/>
      <w:lvlJc w:val="left"/>
      <w:pPr>
        <w:ind w:left="720" w:hanging="360"/>
      </w:pPr>
      <w:rPr>
        <w:rFonts w:ascii="Symbol" w:hAnsi="Symbol" w:hint="default"/>
      </w:rPr>
    </w:lvl>
    <w:lvl w:ilvl="1" w:tplc="50CC3BC8">
      <w:start w:val="1"/>
      <w:numFmt w:val="bullet"/>
      <w:lvlText w:val="o"/>
      <w:lvlJc w:val="left"/>
      <w:pPr>
        <w:ind w:left="1440" w:hanging="360"/>
      </w:pPr>
      <w:rPr>
        <w:rFonts w:ascii="Courier New" w:hAnsi="Courier New" w:hint="default"/>
      </w:rPr>
    </w:lvl>
    <w:lvl w:ilvl="2" w:tplc="FBB046A6">
      <w:start w:val="1"/>
      <w:numFmt w:val="bullet"/>
      <w:lvlText w:val=""/>
      <w:lvlJc w:val="left"/>
      <w:pPr>
        <w:ind w:left="2160" w:hanging="360"/>
      </w:pPr>
      <w:rPr>
        <w:rFonts w:ascii="Wingdings" w:hAnsi="Wingdings" w:hint="default"/>
      </w:rPr>
    </w:lvl>
    <w:lvl w:ilvl="3" w:tplc="B89CB5D8">
      <w:start w:val="1"/>
      <w:numFmt w:val="bullet"/>
      <w:lvlText w:val=""/>
      <w:lvlJc w:val="left"/>
      <w:pPr>
        <w:ind w:left="2880" w:hanging="360"/>
      </w:pPr>
      <w:rPr>
        <w:rFonts w:ascii="Symbol" w:hAnsi="Symbol" w:hint="default"/>
      </w:rPr>
    </w:lvl>
    <w:lvl w:ilvl="4" w:tplc="AED0EC1C">
      <w:start w:val="1"/>
      <w:numFmt w:val="bullet"/>
      <w:lvlText w:val="o"/>
      <w:lvlJc w:val="left"/>
      <w:pPr>
        <w:ind w:left="3600" w:hanging="360"/>
      </w:pPr>
      <w:rPr>
        <w:rFonts w:ascii="Courier New" w:hAnsi="Courier New" w:hint="default"/>
      </w:rPr>
    </w:lvl>
    <w:lvl w:ilvl="5" w:tplc="A448E6B6">
      <w:start w:val="1"/>
      <w:numFmt w:val="bullet"/>
      <w:lvlText w:val=""/>
      <w:lvlJc w:val="left"/>
      <w:pPr>
        <w:ind w:left="4320" w:hanging="360"/>
      </w:pPr>
      <w:rPr>
        <w:rFonts w:ascii="Wingdings" w:hAnsi="Wingdings" w:hint="default"/>
      </w:rPr>
    </w:lvl>
    <w:lvl w:ilvl="6" w:tplc="5CB0437C">
      <w:start w:val="1"/>
      <w:numFmt w:val="bullet"/>
      <w:lvlText w:val=""/>
      <w:lvlJc w:val="left"/>
      <w:pPr>
        <w:ind w:left="5040" w:hanging="360"/>
      </w:pPr>
      <w:rPr>
        <w:rFonts w:ascii="Symbol" w:hAnsi="Symbol" w:hint="default"/>
      </w:rPr>
    </w:lvl>
    <w:lvl w:ilvl="7" w:tplc="4186473C">
      <w:start w:val="1"/>
      <w:numFmt w:val="bullet"/>
      <w:lvlText w:val="o"/>
      <w:lvlJc w:val="left"/>
      <w:pPr>
        <w:ind w:left="5760" w:hanging="360"/>
      </w:pPr>
      <w:rPr>
        <w:rFonts w:ascii="Courier New" w:hAnsi="Courier New" w:hint="default"/>
      </w:rPr>
    </w:lvl>
    <w:lvl w:ilvl="8" w:tplc="24C026E8">
      <w:start w:val="1"/>
      <w:numFmt w:val="bullet"/>
      <w:lvlText w:val=""/>
      <w:lvlJc w:val="left"/>
      <w:pPr>
        <w:ind w:left="6480" w:hanging="360"/>
      </w:pPr>
      <w:rPr>
        <w:rFonts w:ascii="Wingdings" w:hAnsi="Wingdings" w:hint="default"/>
      </w:rPr>
    </w:lvl>
  </w:abstractNum>
  <w:abstractNum w:abstractNumId="9" w15:restartNumberingAfterBreak="0">
    <w:nsid w:val="5E453CFC"/>
    <w:multiLevelType w:val="hybridMultilevel"/>
    <w:tmpl w:val="D7C6851E"/>
    <w:lvl w:ilvl="0" w:tplc="146014B0">
      <w:start w:val="1"/>
      <w:numFmt w:val="bullet"/>
      <w:lvlText w:val=""/>
      <w:lvlJc w:val="left"/>
      <w:pPr>
        <w:ind w:left="360" w:hanging="360"/>
      </w:pPr>
      <w:rPr>
        <w:rFonts w:ascii="Wingdings 3" w:hAnsi="Wingdings 3" w:hint="default"/>
        <w:color w:val="FFC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CB2A46"/>
    <w:multiLevelType w:val="hybridMultilevel"/>
    <w:tmpl w:val="3B9C3686"/>
    <w:lvl w:ilvl="0" w:tplc="140C7EE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2D4122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8C0B80"/>
    <w:multiLevelType w:val="hybridMultilevel"/>
    <w:tmpl w:val="161EF99A"/>
    <w:lvl w:ilvl="0" w:tplc="140C7EE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7F9681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7003940">
    <w:abstractNumId w:val="8"/>
  </w:num>
  <w:num w:numId="2" w16cid:durableId="356586058">
    <w:abstractNumId w:val="1"/>
  </w:num>
  <w:num w:numId="3" w16cid:durableId="58097082">
    <w:abstractNumId w:val="0"/>
  </w:num>
  <w:num w:numId="4" w16cid:durableId="406343044">
    <w:abstractNumId w:val="6"/>
  </w:num>
  <w:num w:numId="5" w16cid:durableId="2050301673">
    <w:abstractNumId w:val="5"/>
  </w:num>
  <w:num w:numId="6" w16cid:durableId="1581406524">
    <w:abstractNumId w:val="13"/>
  </w:num>
  <w:num w:numId="7" w16cid:durableId="1991791152">
    <w:abstractNumId w:val="7"/>
  </w:num>
  <w:num w:numId="8" w16cid:durableId="1962766825">
    <w:abstractNumId w:val="11"/>
  </w:num>
  <w:num w:numId="9" w16cid:durableId="442115672">
    <w:abstractNumId w:val="4"/>
  </w:num>
  <w:num w:numId="10" w16cid:durableId="1645887282">
    <w:abstractNumId w:val="3"/>
  </w:num>
  <w:num w:numId="11" w16cid:durableId="1607536987">
    <w:abstractNumId w:val="12"/>
  </w:num>
  <w:num w:numId="12" w16cid:durableId="94373549">
    <w:abstractNumId w:val="2"/>
  </w:num>
  <w:num w:numId="13" w16cid:durableId="2062973226">
    <w:abstractNumId w:val="10"/>
  </w:num>
  <w:num w:numId="14" w16cid:durableId="564612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E2"/>
    <w:rsid w:val="001043DF"/>
    <w:rsid w:val="001559DD"/>
    <w:rsid w:val="0017359C"/>
    <w:rsid w:val="001E7DEE"/>
    <w:rsid w:val="00217088"/>
    <w:rsid w:val="00281B03"/>
    <w:rsid w:val="003E6950"/>
    <w:rsid w:val="00473E55"/>
    <w:rsid w:val="004C2DCD"/>
    <w:rsid w:val="005B54F0"/>
    <w:rsid w:val="00675AD0"/>
    <w:rsid w:val="007977C0"/>
    <w:rsid w:val="008C13CC"/>
    <w:rsid w:val="008F26F7"/>
    <w:rsid w:val="009F4E9E"/>
    <w:rsid w:val="00B433F6"/>
    <w:rsid w:val="00B8348F"/>
    <w:rsid w:val="00B96FB4"/>
    <w:rsid w:val="00C42AE2"/>
    <w:rsid w:val="00CE28E1"/>
    <w:rsid w:val="00E70F0A"/>
    <w:rsid w:val="00E80ADA"/>
    <w:rsid w:val="00F93C39"/>
    <w:rsid w:val="04F0CB10"/>
    <w:rsid w:val="0F33A952"/>
    <w:rsid w:val="112F215E"/>
    <w:rsid w:val="3BC947F2"/>
    <w:rsid w:val="3D367C10"/>
    <w:rsid w:val="483DB4DE"/>
    <w:rsid w:val="65DDDFCB"/>
    <w:rsid w:val="7ED5DF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D390"/>
  <w15:docId w15:val="{437DD4A2-5808-49A4-9CA4-7E30127F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00"/>
      <w:ind w:left="824" w:hanging="720"/>
      <w:outlineLvl w:val="2"/>
    </w:pPr>
    <w:rPr>
      <w:rFonts w:ascii="Cambria" w:hAnsi="Cambria"/>
      <w:b/>
      <w:bCs/>
      <w:color w:val="4F81BD"/>
      <w:sz w:val="22"/>
      <w:szCs w:val="22"/>
      <w:lang w:val="nb-NO"/>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rPr>
      <w:rFonts w:ascii="Cambria" w:eastAsia="Times New Roman" w:hAnsi="Cambria" w:cs="Times New Roman"/>
      <w:b/>
      <w:bCs/>
      <w:color w:val="4F81BD"/>
      <w:w w:val="100"/>
      <w:position w:val="-1"/>
      <w:effect w:val="none"/>
      <w:vertAlign w:val="baseline"/>
      <w:cs w:val="0"/>
      <w:em w:val="none"/>
      <w:lang w:val="nb-NO"/>
    </w:rPr>
  </w:style>
  <w:style w:type="character" w:customStyle="1" w:styleId="Heading4Char">
    <w:name w:val="Heading 4 Char"/>
    <w:rPr>
      <w:rFonts w:ascii="Times New Roman" w:eastAsia="Times New Roman" w:hAnsi="Times New Roman" w:cs="Times New Roman"/>
      <w:b/>
      <w:bCs/>
      <w:w w:val="100"/>
      <w:position w:val="-1"/>
      <w:sz w:val="28"/>
      <w:szCs w:val="28"/>
      <w:effect w:val="none"/>
      <w:vertAlign w:val="baseline"/>
      <w:cs w:val="0"/>
      <w:em w:val="none"/>
      <w:lang w:val="en-US"/>
    </w:rPr>
  </w:style>
  <w:style w:type="paragraph" w:styleId="CommentText">
    <w:name w:val="annotation text"/>
    <w:basedOn w:val="Normal"/>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US"/>
    </w:rPr>
  </w:style>
  <w:style w:type="character" w:styleId="CommentReference">
    <w:name w:val="annotation reference"/>
    <w:rPr>
      <w:w w:val="100"/>
      <w:position w:val="-1"/>
      <w:sz w:val="16"/>
      <w:szCs w:val="16"/>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ascii="Calibri" w:eastAsia="Calibri" w:hAnsi="Calibri"/>
      <w:sz w:val="22"/>
      <w:szCs w:val="22"/>
      <w:lang w:val="en-GB"/>
    </w:rPr>
  </w:style>
  <w:style w:type="paragraph" w:customStyle="1" w:styleId="instruct">
    <w:name w:val="instruct"/>
    <w:basedOn w:val="Normal"/>
    <w:pPr>
      <w:widowControl w:val="0"/>
      <w:autoSpaceDE w:val="0"/>
      <w:autoSpaceDN w:val="0"/>
      <w:adjustRightInd w:val="0"/>
      <w:spacing w:before="40" w:after="40"/>
    </w:pPr>
    <w:rPr>
      <w:rFonts w:ascii="Trebuchet MS" w:hAnsi="Trebuchet MS" w:cs="Arial"/>
      <w:i/>
      <w:iCs/>
      <w:sz w:val="20"/>
      <w:szCs w:val="21"/>
      <w:lang w:val="ro-RO" w:eastAsia="sk-SK"/>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lang w:val="en-US"/>
    </w:rPr>
  </w:style>
  <w:style w:type="paragraph" w:styleId="FootnoteText">
    <w:name w:val="footnote text"/>
    <w:basedOn w:val="Normal"/>
    <w:qFormat/>
    <w:rPr>
      <w:sz w:val="20"/>
      <w:szCs w:val="20"/>
    </w:rPr>
  </w:style>
  <w:style w:type="character" w:customStyle="1" w:styleId="FootnoteTextChar">
    <w:name w:val="Footnote Text Char"/>
    <w:rPr>
      <w:rFonts w:ascii="Times New Roman" w:eastAsia="Times New Roman" w:hAnsi="Times New Roman" w:cs="Times New Roman"/>
      <w:w w:val="100"/>
      <w:position w:val="-1"/>
      <w:sz w:val="20"/>
      <w:szCs w:val="20"/>
      <w:effect w:val="none"/>
      <w:vertAlign w:val="baseline"/>
      <w:cs w:val="0"/>
      <w:em w:val="none"/>
      <w:lang w:val="en-US"/>
    </w:rPr>
  </w:style>
  <w:style w:type="character" w:styleId="FootnoteReference">
    <w:name w:val="footnote reference"/>
    <w:qFormat/>
    <w:rPr>
      <w:w w:val="100"/>
      <w:position w:val="-1"/>
      <w:effect w:val="none"/>
      <w:vertAlign w:val="superscript"/>
      <w:cs w:val="0"/>
      <w:em w:val="none"/>
    </w:rPr>
  </w:style>
  <w:style w:type="paragraph" w:styleId="Header">
    <w:name w:val="header"/>
    <w:basedOn w:val="Normal"/>
    <w:qFormat/>
    <w:pPr>
      <w:tabs>
        <w:tab w:val="center" w:pos="4703"/>
        <w:tab w:val="right" w:pos="9406"/>
      </w:tabs>
    </w:pPr>
  </w:style>
  <w:style w:type="character" w:customStyle="1" w:styleId="HeaderChar">
    <w:name w:val="Header Char"/>
    <w:rPr>
      <w:rFonts w:ascii="Times New Roman" w:eastAsia="Times New Roman" w:hAnsi="Times New Roman"/>
      <w:w w:val="100"/>
      <w:position w:val="-1"/>
      <w:sz w:val="24"/>
      <w:szCs w:val="24"/>
      <w:effect w:val="none"/>
      <w:vertAlign w:val="baseline"/>
      <w:cs w:val="0"/>
      <w:em w:val="none"/>
    </w:rPr>
  </w:style>
  <w:style w:type="paragraph" w:styleId="Footer">
    <w:name w:val="footer"/>
    <w:basedOn w:val="Normal"/>
    <w:qFormat/>
    <w:pPr>
      <w:tabs>
        <w:tab w:val="center" w:pos="4703"/>
        <w:tab w:val="right" w:pos="9406"/>
      </w:tabs>
    </w:p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rsid w:val="00281B03"/>
    <w:pPr>
      <w:suppressAutoHyphens w:val="0"/>
      <w:spacing w:after="120" w:line="240" w:lineRule="auto"/>
      <w:ind w:leftChars="0" w:left="0" w:firstLineChars="0" w:firstLine="0"/>
      <w:textDirection w:val="lrTb"/>
      <w:textAlignment w:val="auto"/>
      <w:outlineLvl w:val="9"/>
    </w:pPr>
    <w:rPr>
      <w:position w:val="0"/>
      <w:szCs w:val="20"/>
      <w:lang w:val="x-none" w:eastAsia="x-none"/>
    </w:rPr>
  </w:style>
  <w:style w:type="character" w:customStyle="1" w:styleId="BodyTextChar">
    <w:name w:val="Body Text Char"/>
    <w:basedOn w:val="DefaultParagraphFont"/>
    <w:link w:val="BodyText"/>
    <w:rsid w:val="00281B03"/>
    <w:rPr>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ZZr70VmEXW19eOmFIMKGExtyw==">CgMxLjAyCGguZ2pkZ3hzOAByITFBTFhsaFE0Qkl6NnVjZk0xM1h1ZUptLV93b2FENnJoOA==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Georgeta FRUNZA</cp:lastModifiedBy>
  <cp:revision>12</cp:revision>
  <dcterms:created xsi:type="dcterms:W3CDTF">2026-04-01T09:18:00Z</dcterms:created>
  <dcterms:modified xsi:type="dcterms:W3CDTF">2026-04-03T05:55:00Z</dcterms:modified>
</cp:coreProperties>
</file>